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3E" w14:textId="2F3466C5" w:rsidR="00121216" w:rsidRPr="00716AEA" w:rsidRDefault="00121216" w:rsidP="00A258E6">
      <w:pPr>
        <w:widowControl w:val="0"/>
        <w:autoSpaceDE w:val="0"/>
        <w:autoSpaceDN w:val="0"/>
        <w:spacing w:after="0" w:line="264" w:lineRule="auto"/>
        <w:ind w:left="2319" w:right="2319"/>
        <w:jc w:val="center"/>
        <w:rPr>
          <w:rFonts w:ascii="Arial" w:eastAsia="Arial" w:hAnsi="Arial" w:cs="Arial"/>
        </w:rPr>
      </w:pPr>
      <w:r w:rsidRPr="00716AEA">
        <w:rPr>
          <w:rFonts w:ascii="Arial" w:hAnsi="Arial"/>
          <w:u w:val="single"/>
        </w:rPr>
        <w:t>ТИПОВАЯ ФОРМА</w:t>
      </w:r>
    </w:p>
    <w:p w14:paraId="464EEE11" w14:textId="77777777" w:rsidR="00121216" w:rsidRPr="00716AEA" w:rsidRDefault="00121216" w:rsidP="00A258E6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</w:rPr>
      </w:pPr>
    </w:p>
    <w:p w14:paraId="5D0FD306" w14:textId="0F2C8B8F" w:rsidR="00121216" w:rsidRPr="00716AEA" w:rsidRDefault="00121216" w:rsidP="00BD0C6B">
      <w:pPr>
        <w:widowControl w:val="0"/>
        <w:autoSpaceDE w:val="0"/>
        <w:autoSpaceDN w:val="0"/>
        <w:spacing w:after="0" w:line="264" w:lineRule="auto"/>
        <w:ind w:right="-2"/>
        <w:jc w:val="center"/>
        <w:rPr>
          <w:rFonts w:ascii="Arial" w:eastAsia="Arial" w:hAnsi="Arial" w:cs="Arial"/>
        </w:rPr>
      </w:pPr>
      <w:r w:rsidRPr="00716AEA">
        <w:rPr>
          <w:rFonts w:ascii="Arial" w:hAnsi="Arial"/>
        </w:rPr>
        <w:t>[ОФИЦИАЛЬНЫЙ БЛАНК ПРАВИТЕЛЬСТВА]</w:t>
      </w:r>
    </w:p>
    <w:p w14:paraId="095D4E19" w14:textId="77777777" w:rsidR="00B24507" w:rsidRPr="00716AEA" w:rsidRDefault="00B24507" w:rsidP="00A258E6">
      <w:pPr>
        <w:widowControl w:val="0"/>
        <w:autoSpaceDE w:val="0"/>
        <w:autoSpaceDN w:val="0"/>
        <w:spacing w:after="0" w:line="264" w:lineRule="auto"/>
        <w:ind w:right="757"/>
        <w:jc w:val="right"/>
        <w:rPr>
          <w:rFonts w:ascii="Arial" w:eastAsia="Arial" w:hAnsi="Arial" w:cs="Arial"/>
        </w:rPr>
      </w:pPr>
    </w:p>
    <w:p w14:paraId="26B19D23" w14:textId="081E317D" w:rsidR="00121216" w:rsidRDefault="00121216" w:rsidP="00A258E6">
      <w:pPr>
        <w:widowControl w:val="0"/>
        <w:autoSpaceDE w:val="0"/>
        <w:autoSpaceDN w:val="0"/>
        <w:spacing w:after="0" w:line="264" w:lineRule="auto"/>
        <w:ind w:right="-2"/>
        <w:jc w:val="right"/>
        <w:rPr>
          <w:rFonts w:ascii="Arial" w:hAnsi="Arial"/>
        </w:rPr>
      </w:pPr>
      <w:r w:rsidRPr="00716AEA">
        <w:rPr>
          <w:rFonts w:ascii="Arial" w:hAnsi="Arial"/>
        </w:rPr>
        <w:t>Дата</w:t>
      </w:r>
    </w:p>
    <w:p w14:paraId="13B51F1B" w14:textId="77777777" w:rsidR="00BD0C6B" w:rsidRPr="00BD0C6B" w:rsidRDefault="00BD0C6B" w:rsidP="00A258E6">
      <w:pPr>
        <w:widowControl w:val="0"/>
        <w:autoSpaceDE w:val="0"/>
        <w:autoSpaceDN w:val="0"/>
        <w:spacing w:after="0" w:line="264" w:lineRule="auto"/>
        <w:ind w:right="-2"/>
        <w:jc w:val="right"/>
        <w:rPr>
          <w:rFonts w:ascii="Arial" w:eastAsia="Arial" w:hAnsi="Arial" w:cs="Arial"/>
          <w:lang w:val="en-GB"/>
        </w:rPr>
      </w:pPr>
    </w:p>
    <w:p w14:paraId="1A14473F" w14:textId="77777777" w:rsidR="00BD0C6B" w:rsidRPr="00BD0C6B" w:rsidRDefault="00BD0C6B" w:rsidP="00BD0C6B">
      <w:pPr>
        <w:widowControl w:val="0"/>
        <w:autoSpaceDE w:val="0"/>
        <w:autoSpaceDN w:val="0"/>
        <w:spacing w:after="0" w:line="264" w:lineRule="auto"/>
        <w:rPr>
          <w:rFonts w:ascii="Arial" w:hAnsi="Arial"/>
          <w:lang w:val="en-GB"/>
        </w:rPr>
      </w:pPr>
      <w:r w:rsidRPr="00BD0C6B">
        <w:rPr>
          <w:rFonts w:ascii="Arial" w:hAnsi="Arial"/>
          <w:lang w:val="en-GB"/>
        </w:rPr>
        <w:t>Secretary-General</w:t>
      </w:r>
    </w:p>
    <w:p w14:paraId="16FE05C5" w14:textId="77777777" w:rsidR="00BD0C6B" w:rsidRPr="00BD0C6B" w:rsidRDefault="00BD0C6B" w:rsidP="00BD0C6B">
      <w:pPr>
        <w:widowControl w:val="0"/>
        <w:autoSpaceDE w:val="0"/>
        <w:autoSpaceDN w:val="0"/>
        <w:spacing w:after="0" w:line="264" w:lineRule="auto"/>
        <w:rPr>
          <w:rFonts w:ascii="Arial" w:hAnsi="Arial"/>
          <w:lang w:val="en-GB"/>
        </w:rPr>
      </w:pPr>
      <w:r w:rsidRPr="00BD0C6B">
        <w:rPr>
          <w:rFonts w:ascii="Arial" w:hAnsi="Arial"/>
          <w:lang w:val="en-GB"/>
        </w:rPr>
        <w:t>International Maritime Organization</w:t>
      </w:r>
    </w:p>
    <w:p w14:paraId="2A300DCA" w14:textId="7FE0FF20" w:rsidR="00BD0C6B" w:rsidRPr="00BD0C6B" w:rsidRDefault="00BD0C6B" w:rsidP="00BD0C6B">
      <w:pPr>
        <w:widowControl w:val="0"/>
        <w:autoSpaceDE w:val="0"/>
        <w:autoSpaceDN w:val="0"/>
        <w:spacing w:after="0" w:line="264" w:lineRule="auto"/>
        <w:rPr>
          <w:rFonts w:ascii="Arial" w:hAnsi="Arial"/>
          <w:lang w:val="en-GB"/>
        </w:rPr>
      </w:pPr>
      <w:r w:rsidRPr="00BD0C6B">
        <w:rPr>
          <w:rFonts w:ascii="Arial" w:hAnsi="Arial"/>
          <w:lang w:val="en-GB"/>
        </w:rPr>
        <w:t>4 Albert Embankment</w:t>
      </w:r>
    </w:p>
    <w:p w14:paraId="20EEAFF5" w14:textId="77777777" w:rsidR="00BD0C6B" w:rsidRPr="00BD0C6B" w:rsidRDefault="00BD0C6B" w:rsidP="00BD0C6B">
      <w:pPr>
        <w:widowControl w:val="0"/>
        <w:autoSpaceDE w:val="0"/>
        <w:autoSpaceDN w:val="0"/>
        <w:spacing w:after="0" w:line="264" w:lineRule="auto"/>
        <w:rPr>
          <w:rFonts w:ascii="Arial" w:hAnsi="Arial"/>
          <w:lang w:val="en-GB"/>
        </w:rPr>
      </w:pPr>
      <w:r w:rsidRPr="00BD0C6B">
        <w:rPr>
          <w:rFonts w:ascii="Arial" w:hAnsi="Arial"/>
          <w:lang w:val="en-GB"/>
        </w:rPr>
        <w:t xml:space="preserve">London SE1 7SR </w:t>
      </w:r>
    </w:p>
    <w:p w14:paraId="57C966F6" w14:textId="2BEC3D0C" w:rsidR="00121216" w:rsidRPr="00BD0C6B" w:rsidRDefault="00BD0C6B" w:rsidP="00BD0C6B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en-GB"/>
        </w:rPr>
      </w:pPr>
      <w:r w:rsidRPr="00BD0C6B">
        <w:rPr>
          <w:rFonts w:ascii="Arial" w:hAnsi="Arial"/>
          <w:lang w:val="en-GB"/>
        </w:rPr>
        <w:t>United Kingdom</w:t>
      </w:r>
    </w:p>
    <w:p w14:paraId="131ADD83" w14:textId="77777777" w:rsidR="00B24507" w:rsidRPr="00BD0C6B" w:rsidRDefault="00B24507" w:rsidP="00CF0CD8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en-GB"/>
        </w:rPr>
      </w:pPr>
    </w:p>
    <w:p w14:paraId="1A698338" w14:textId="5CDBBFD4" w:rsidR="00B24507" w:rsidRPr="00BD0C6B" w:rsidRDefault="00121216" w:rsidP="00A258E6">
      <w:pPr>
        <w:widowControl w:val="0"/>
        <w:autoSpaceDE w:val="0"/>
        <w:autoSpaceDN w:val="0"/>
        <w:spacing w:after="0" w:line="264" w:lineRule="auto"/>
        <w:ind w:right="-46"/>
        <w:jc w:val="center"/>
        <w:rPr>
          <w:rFonts w:ascii="Arial" w:eastAsia="Arial" w:hAnsi="Arial" w:cs="Arial"/>
          <w:b/>
          <w:spacing w:val="1"/>
        </w:rPr>
      </w:pPr>
      <w:r w:rsidRPr="00BD0C6B">
        <w:rPr>
          <w:rFonts w:ascii="Arial" w:hAnsi="Arial"/>
          <w:b/>
        </w:rPr>
        <w:t>ТЕМА:</w:t>
      </w:r>
      <w:r w:rsidRPr="00BD0C6B">
        <w:rPr>
          <w:rFonts w:ascii="Arial" w:hAnsi="Arial"/>
          <w:b/>
        </w:rPr>
        <w:tab/>
        <w:t xml:space="preserve">ДОКУМЕНТ О ПРИСОЕДИНЕНИИ К </w:t>
      </w:r>
    </w:p>
    <w:p w14:paraId="0B55C698" w14:textId="772D101D" w:rsidR="007A629F" w:rsidRPr="00BD0C6B" w:rsidRDefault="00121216" w:rsidP="00A258E6">
      <w:pPr>
        <w:widowControl w:val="0"/>
        <w:autoSpaceDE w:val="0"/>
        <w:autoSpaceDN w:val="0"/>
        <w:spacing w:after="0" w:line="264" w:lineRule="auto"/>
        <w:ind w:right="-46"/>
        <w:jc w:val="center"/>
        <w:rPr>
          <w:rFonts w:ascii="Arial" w:eastAsia="Arial" w:hAnsi="Arial" w:cs="Arial"/>
          <w:b/>
        </w:rPr>
      </w:pPr>
      <w:r w:rsidRPr="00BD0C6B">
        <w:rPr>
          <w:rFonts w:ascii="Arial" w:hAnsi="Arial"/>
          <w:b/>
        </w:rPr>
        <w:t>КОНВЕНЦИИ О МЕЖДУНАРОДНОЙ ОРГАНИЗАЦИИ ПОДВИЖНОЙ СПУТНИКОВОЙ СВЯЗИ</w:t>
      </w:r>
      <w:r w:rsidR="00716AEA" w:rsidRPr="00BD0C6B">
        <w:rPr>
          <w:rFonts w:ascii="Arial" w:hAnsi="Arial"/>
          <w:b/>
        </w:rPr>
        <w:t xml:space="preserve"> </w:t>
      </w:r>
      <w:r w:rsidR="007A629F" w:rsidRPr="00BD0C6B">
        <w:rPr>
          <w:rFonts w:ascii="Arial" w:hAnsi="Arial"/>
          <w:b/>
        </w:rPr>
        <w:t>С ПОПРАВКАМИ (КОНВЕНЦИЯ ИМСО 1976 г.)</w:t>
      </w:r>
    </w:p>
    <w:p w14:paraId="344A9BBE" w14:textId="77777777" w:rsidR="00121216" w:rsidRPr="00BD0C6B" w:rsidRDefault="00121216" w:rsidP="00A258E6">
      <w:pPr>
        <w:widowControl w:val="0"/>
        <w:autoSpaceDE w:val="0"/>
        <w:autoSpaceDN w:val="0"/>
        <w:spacing w:after="0" w:line="264" w:lineRule="auto"/>
        <w:ind w:right="-46"/>
        <w:jc w:val="both"/>
        <w:rPr>
          <w:rFonts w:ascii="Arial" w:eastAsia="Arial" w:hAnsi="Arial" w:cs="Arial"/>
          <w:b/>
        </w:rPr>
      </w:pPr>
    </w:p>
    <w:p w14:paraId="7BEEB55C" w14:textId="77777777" w:rsidR="00B24507" w:rsidRPr="00BD0C6B" w:rsidRDefault="00B24507" w:rsidP="00A258E6">
      <w:pPr>
        <w:widowControl w:val="0"/>
        <w:autoSpaceDE w:val="0"/>
        <w:autoSpaceDN w:val="0"/>
        <w:spacing w:after="0" w:line="264" w:lineRule="auto"/>
        <w:ind w:right="-46"/>
        <w:jc w:val="both"/>
        <w:rPr>
          <w:rFonts w:ascii="Arial" w:eastAsia="Arial" w:hAnsi="Arial" w:cs="Arial"/>
          <w:b/>
        </w:rPr>
      </w:pPr>
    </w:p>
    <w:p w14:paraId="605FEF7C" w14:textId="23143478" w:rsidR="00121216" w:rsidRPr="00BD0C6B" w:rsidRDefault="00121216" w:rsidP="00A258E6">
      <w:pPr>
        <w:widowControl w:val="0"/>
        <w:autoSpaceDE w:val="0"/>
        <w:autoSpaceDN w:val="0"/>
        <w:spacing w:after="0" w:line="264" w:lineRule="auto"/>
        <w:ind w:right="69" w:firstLine="719"/>
        <w:jc w:val="both"/>
        <w:rPr>
          <w:rFonts w:ascii="Arial" w:eastAsia="Arial" w:hAnsi="Arial" w:cs="Arial"/>
        </w:rPr>
      </w:pPr>
      <w:r w:rsidRPr="00BD0C6B">
        <w:rPr>
          <w:rFonts w:ascii="Arial" w:hAnsi="Arial"/>
          <w:b/>
        </w:rPr>
        <w:t>ПРИНИМАЯ ВО ВНИМАНИЕ</w:t>
      </w:r>
      <w:r w:rsidRPr="00BD0C6B">
        <w:rPr>
          <w:rFonts w:ascii="Arial" w:hAnsi="Arial"/>
        </w:rPr>
        <w:t xml:space="preserve"> Конвенцию о Международной организации подвижной спутниковой связи (ИМСО), принятую в Лондоне 3 сентября 1976 года Международной конференцией по созданию международной спутниковой системы 1975-1976 гг.;</w:t>
      </w:r>
    </w:p>
    <w:p w14:paraId="5B735B96" w14:textId="77777777" w:rsidR="00121216" w:rsidRPr="00BD0C6B" w:rsidRDefault="00121216" w:rsidP="00A258E6">
      <w:pPr>
        <w:widowControl w:val="0"/>
        <w:autoSpaceDE w:val="0"/>
        <w:autoSpaceDN w:val="0"/>
        <w:spacing w:after="0" w:line="264" w:lineRule="auto"/>
        <w:jc w:val="both"/>
        <w:rPr>
          <w:rFonts w:ascii="Arial" w:eastAsia="Arial" w:hAnsi="Arial" w:cs="Arial"/>
        </w:rPr>
      </w:pPr>
    </w:p>
    <w:p w14:paraId="28B4580E" w14:textId="5D99A446" w:rsidR="007B0587" w:rsidRPr="00BD0C6B" w:rsidRDefault="007B0587" w:rsidP="00A258E6">
      <w:pPr>
        <w:widowControl w:val="0"/>
        <w:autoSpaceDE w:val="0"/>
        <w:autoSpaceDN w:val="0"/>
        <w:spacing w:after="0" w:line="264" w:lineRule="auto"/>
        <w:ind w:firstLine="720"/>
        <w:jc w:val="both"/>
        <w:rPr>
          <w:rFonts w:ascii="Arial" w:eastAsia="Arial" w:hAnsi="Arial" w:cs="Arial"/>
        </w:rPr>
      </w:pPr>
      <w:r w:rsidRPr="00BD0C6B">
        <w:rPr>
          <w:rFonts w:ascii="Arial" w:hAnsi="Arial"/>
          <w:b/>
        </w:rPr>
        <w:t>И ОТМЕЧАЯ</w:t>
      </w:r>
      <w:r w:rsidRPr="00BD0C6B">
        <w:rPr>
          <w:rFonts w:ascii="Arial" w:hAnsi="Arial"/>
        </w:rPr>
        <w:t>, что ……………………………. является Государством, обладающим правом стать участником вышеупомянутой Конвенции с поправками на основании ее Статьи 32,</w:t>
      </w:r>
    </w:p>
    <w:p w14:paraId="4AA4F917" w14:textId="77777777" w:rsidR="007B0587" w:rsidRPr="00716AEA" w:rsidRDefault="007B0587" w:rsidP="00A258E6">
      <w:pPr>
        <w:pStyle w:val="paragraph"/>
        <w:spacing w:before="0" w:beforeAutospacing="0" w:after="0" w:afterAutospacing="0" w:line="264" w:lineRule="auto"/>
        <w:ind w:right="105" w:firstLine="720"/>
        <w:jc w:val="both"/>
        <w:textAlignment w:val="baseline"/>
        <w:rPr>
          <w:rFonts w:eastAsia="Arial"/>
          <w:sz w:val="22"/>
          <w:szCs w:val="22"/>
          <w:lang w:eastAsia="en-US"/>
        </w:rPr>
      </w:pPr>
    </w:p>
    <w:p w14:paraId="3F770848" w14:textId="637C938F" w:rsidR="007A629F" w:rsidRPr="00716AEA" w:rsidRDefault="007B0587" w:rsidP="00A258E6">
      <w:pPr>
        <w:pStyle w:val="paragraph"/>
        <w:spacing w:before="0" w:beforeAutospacing="0" w:after="0" w:afterAutospacing="0" w:line="264" w:lineRule="auto"/>
        <w:ind w:right="105"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716AEA">
        <w:rPr>
          <w:rStyle w:val="normaltextrun"/>
          <w:rFonts w:ascii="Arial" w:hAnsi="Arial"/>
          <w:b/>
          <w:bCs/>
          <w:color w:val="2A2A2D"/>
          <w:sz w:val="22"/>
          <w:szCs w:val="22"/>
        </w:rPr>
        <w:t>А ТАКЖЕ ПРИНИМАЯ ВО ВНИМАНИЕ</w:t>
      </w:r>
      <w:r w:rsidRPr="00716AEA">
        <w:rPr>
          <w:rStyle w:val="normaltextrun"/>
          <w:rFonts w:ascii="Arial" w:hAnsi="Arial"/>
          <w:sz w:val="22"/>
          <w:szCs w:val="22"/>
        </w:rPr>
        <w:t xml:space="preserve"> утверждение Ассамблеей ИМСО 2 октября 2008 г. дополнительных поправок к Конвенции ИМСО, вступивших в силу на основе временного применения 6 октября 2008 г.</w:t>
      </w:r>
      <w:r w:rsidRPr="00716AEA">
        <w:rPr>
          <w:rStyle w:val="normaltextrun"/>
          <w:rFonts w:ascii="Arial" w:hAnsi="Arial"/>
          <w:color w:val="424244"/>
          <w:sz w:val="22"/>
          <w:szCs w:val="22"/>
        </w:rPr>
        <w:t>;</w:t>
      </w:r>
      <w:r w:rsidRPr="00716AEA">
        <w:rPr>
          <w:rStyle w:val="eop"/>
          <w:rFonts w:ascii="Arial" w:hAnsi="Arial"/>
          <w:color w:val="424244"/>
          <w:sz w:val="22"/>
          <w:szCs w:val="22"/>
        </w:rPr>
        <w:t> </w:t>
      </w:r>
    </w:p>
    <w:p w14:paraId="47595C65" w14:textId="77777777" w:rsidR="00121216" w:rsidRPr="00716AEA" w:rsidRDefault="00121216" w:rsidP="00A258E6">
      <w:pPr>
        <w:widowControl w:val="0"/>
        <w:autoSpaceDE w:val="0"/>
        <w:autoSpaceDN w:val="0"/>
        <w:spacing w:after="0" w:line="264" w:lineRule="auto"/>
        <w:jc w:val="both"/>
        <w:rPr>
          <w:rFonts w:ascii="Arial" w:eastAsia="Arial" w:hAnsi="Arial" w:cs="Arial"/>
        </w:rPr>
      </w:pPr>
    </w:p>
    <w:p w14:paraId="4A3A6105" w14:textId="77777777" w:rsidR="00121216" w:rsidRPr="00716AEA" w:rsidRDefault="00121216" w:rsidP="00A258E6">
      <w:pPr>
        <w:widowControl w:val="0"/>
        <w:autoSpaceDE w:val="0"/>
        <w:autoSpaceDN w:val="0"/>
        <w:spacing w:after="0" w:line="264" w:lineRule="auto"/>
        <w:ind w:right="70" w:firstLine="720"/>
        <w:jc w:val="both"/>
        <w:rPr>
          <w:rFonts w:ascii="Arial" w:eastAsia="Arial" w:hAnsi="Arial" w:cs="Arial"/>
        </w:rPr>
      </w:pPr>
      <w:r w:rsidRPr="00716AEA">
        <w:rPr>
          <w:rFonts w:ascii="Arial" w:hAnsi="Arial"/>
          <w:b/>
        </w:rPr>
        <w:t xml:space="preserve">УЧИТЫВАЯ, ЧТО </w:t>
      </w:r>
      <w:r w:rsidRPr="00716AEA">
        <w:rPr>
          <w:rFonts w:ascii="Arial" w:hAnsi="Arial"/>
        </w:rPr>
        <w:t>Статья 18(1) Конвенции с поправками предусматривает возможность для всех Государств стать Участниками Конвенции;</w:t>
      </w:r>
    </w:p>
    <w:p w14:paraId="3CA8D010" w14:textId="77777777" w:rsidR="00121216" w:rsidRPr="00716AEA" w:rsidRDefault="00121216" w:rsidP="00A258E6">
      <w:pPr>
        <w:widowControl w:val="0"/>
        <w:autoSpaceDE w:val="0"/>
        <w:autoSpaceDN w:val="0"/>
        <w:spacing w:after="0" w:line="264" w:lineRule="auto"/>
        <w:jc w:val="both"/>
        <w:rPr>
          <w:rFonts w:ascii="Arial" w:eastAsia="Arial" w:hAnsi="Arial" w:cs="Arial"/>
        </w:rPr>
      </w:pPr>
    </w:p>
    <w:p w14:paraId="1DABE5F7" w14:textId="57059AD1" w:rsidR="007B0587" w:rsidRPr="00716AEA" w:rsidRDefault="00121216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</w:rPr>
      </w:pPr>
      <w:r w:rsidRPr="00716AEA">
        <w:rPr>
          <w:rFonts w:ascii="Arial" w:hAnsi="Arial"/>
          <w:b/>
        </w:rPr>
        <w:t>ИСХОДЯ ИЗ ВЫШЕИЗЛОЖЕННОГО</w:t>
      </w:r>
      <w:r w:rsidRPr="00716AEA">
        <w:rPr>
          <w:rFonts w:ascii="Arial" w:hAnsi="Arial"/>
        </w:rPr>
        <w:t xml:space="preserve">, </w:t>
      </w:r>
      <w:bookmarkStart w:id="0" w:name="_Hlk133490851"/>
      <w:r w:rsidRPr="00716AEA">
        <w:rPr>
          <w:rFonts w:ascii="Arial" w:hAnsi="Arial"/>
        </w:rPr>
        <w:t>Правительство ………………….., рассмотрев и утвердив вышеупомянутую Конвенцию с поправками, настоящим официально заявляет о своем присоединении к Конвенции с поправками.</w:t>
      </w:r>
    </w:p>
    <w:p w14:paraId="66A1FEE8" w14:textId="77777777" w:rsidR="007B0587" w:rsidRPr="00716AEA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</w:rPr>
      </w:pPr>
    </w:p>
    <w:p w14:paraId="6FBD03BD" w14:textId="2FF8092F" w:rsidR="007B0587" w:rsidRPr="00716AEA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</w:rPr>
      </w:pPr>
      <w:r w:rsidRPr="00716AEA">
        <w:rPr>
          <w:rFonts w:ascii="Arial" w:hAnsi="Arial"/>
          <w:b/>
          <w:bCs/>
        </w:rPr>
        <w:t>В ЗАСВИДЕТЕЛЬСТВОВАНИЕ ЧЕГО</w:t>
      </w:r>
      <w:r w:rsidRPr="00716AEA">
        <w:rPr>
          <w:rFonts w:ascii="Arial" w:hAnsi="Arial"/>
        </w:rPr>
        <w:t>, я, ……………………………………………… [Президент] [Премьер-министр] [Министр иностранных дел] ………………………….., подписал настоящий Документ о присоединении и скрепил его [своей] официальной печатью.</w:t>
      </w:r>
    </w:p>
    <w:p w14:paraId="4145545C" w14:textId="77777777" w:rsidR="007B0587" w:rsidRPr="00716AEA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</w:rPr>
      </w:pPr>
    </w:p>
    <w:p w14:paraId="4C3351C6" w14:textId="3A049739" w:rsidR="00E407A7" w:rsidRPr="00716AEA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</w:rPr>
      </w:pPr>
      <w:r w:rsidRPr="00716AEA">
        <w:rPr>
          <w:rFonts w:ascii="Arial" w:hAnsi="Arial"/>
        </w:rPr>
        <w:t xml:space="preserve">ПОДПИСАНО в …………………, «…….…» .………………………………………… две тысячи……………….... года. </w:t>
      </w:r>
      <w:bookmarkEnd w:id="0"/>
    </w:p>
    <w:p w14:paraId="38DE0AD0" w14:textId="77777777" w:rsidR="00E407A7" w:rsidRPr="00716AEA" w:rsidRDefault="00E407A7" w:rsidP="00A258E6">
      <w:pPr>
        <w:spacing w:after="0" w:line="264" w:lineRule="auto"/>
        <w:jc w:val="both"/>
        <w:rPr>
          <w:rFonts w:ascii="Arial" w:hAnsi="Arial" w:cs="Arial"/>
          <w:sz w:val="14"/>
          <w:szCs w:val="14"/>
        </w:rPr>
      </w:pPr>
    </w:p>
    <w:p w14:paraId="2F0A20D8" w14:textId="77777777" w:rsidR="00BE42A5" w:rsidRDefault="00BE42A5" w:rsidP="00A258E6">
      <w:pPr>
        <w:spacing w:after="0" w:line="264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58717B0B" w14:textId="77777777" w:rsidR="00BD0C6B" w:rsidRPr="00716AEA" w:rsidRDefault="00BD0C6B" w:rsidP="00A258E6">
      <w:pPr>
        <w:spacing w:after="0" w:line="264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7E0D4F1F" w14:textId="77777777" w:rsidR="007B0587" w:rsidRPr="00716AEA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eastAsia="Times New Roman" w:hAnsi="Arial" w:cs="Arial"/>
        </w:rPr>
      </w:pPr>
      <w:r w:rsidRPr="00716AEA">
        <w:rPr>
          <w:rFonts w:ascii="Arial" w:hAnsi="Arial"/>
        </w:rPr>
        <w:t>(Печать)</w:t>
      </w:r>
      <w:r w:rsidRPr="00716AEA">
        <w:rPr>
          <w:rFonts w:ascii="Arial" w:hAnsi="Arial"/>
        </w:rPr>
        <w:tab/>
        <w:t>(Подпись)</w:t>
      </w:r>
    </w:p>
    <w:p w14:paraId="5FA15A8F" w14:textId="77777777" w:rsidR="007B0587" w:rsidRPr="00716AEA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eastAsia="Times New Roman" w:hAnsi="Arial" w:cs="Arial"/>
        </w:rPr>
      </w:pPr>
      <w:r w:rsidRPr="00716AEA">
        <w:rPr>
          <w:rFonts w:ascii="Arial" w:hAnsi="Arial"/>
        </w:rPr>
        <w:tab/>
      </w:r>
    </w:p>
    <w:p w14:paraId="4C1C1B5B" w14:textId="77777777" w:rsidR="007B0587" w:rsidRPr="00716AEA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eastAsia="Times New Roman" w:hAnsi="Arial" w:cs="Arial"/>
        </w:rPr>
      </w:pPr>
      <w:r w:rsidRPr="00716AEA">
        <w:rPr>
          <w:rFonts w:ascii="Arial" w:hAnsi="Arial"/>
        </w:rPr>
        <w:tab/>
        <w:t>[Президент] [Премьер-министр]</w:t>
      </w:r>
    </w:p>
    <w:p w14:paraId="72E4B988" w14:textId="52B0071F" w:rsidR="00E407A7" w:rsidRPr="00716AEA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hAnsi="Arial" w:cs="Arial"/>
        </w:rPr>
      </w:pPr>
      <w:r w:rsidRPr="00716AEA">
        <w:rPr>
          <w:rFonts w:ascii="Arial" w:hAnsi="Arial"/>
        </w:rPr>
        <w:tab/>
        <w:t>[Министр иностранных дел]</w:t>
      </w:r>
    </w:p>
    <w:sectPr w:rsidR="00E407A7" w:rsidRPr="00716AEA" w:rsidSect="00E407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D99C" w14:textId="77777777" w:rsidR="00526720" w:rsidRDefault="00526720" w:rsidP="00526720">
      <w:pPr>
        <w:spacing w:after="0" w:line="240" w:lineRule="auto"/>
      </w:pPr>
      <w:r>
        <w:separator/>
      </w:r>
    </w:p>
  </w:endnote>
  <w:endnote w:type="continuationSeparator" w:id="0">
    <w:p w14:paraId="6B73FE5B" w14:textId="77777777" w:rsidR="00526720" w:rsidRDefault="00526720" w:rsidP="0052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B681" w14:textId="77777777" w:rsidR="00526720" w:rsidRDefault="00526720" w:rsidP="00526720">
      <w:pPr>
        <w:spacing w:after="0" w:line="240" w:lineRule="auto"/>
      </w:pPr>
      <w:r>
        <w:separator/>
      </w:r>
    </w:p>
  </w:footnote>
  <w:footnote w:type="continuationSeparator" w:id="0">
    <w:p w14:paraId="0131659C" w14:textId="77777777" w:rsidR="00526720" w:rsidRDefault="00526720" w:rsidP="0052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E5CF5"/>
    <w:multiLevelType w:val="hybridMultilevel"/>
    <w:tmpl w:val="C308C28E"/>
    <w:lvl w:ilvl="0" w:tplc="681ED93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85CC4CE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AD21868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AD8B63E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FBD80FB4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C4F0C23E"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5BEE4B64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ACEA13B8"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C8946154">
      <w:numFmt w:val="bullet"/>
      <w:lvlText w:val="•"/>
      <w:lvlJc w:val="left"/>
      <w:pPr>
        <w:ind w:left="7005" w:hanging="360"/>
      </w:pPr>
      <w:rPr>
        <w:rFonts w:hint="default"/>
      </w:rPr>
    </w:lvl>
  </w:abstractNum>
  <w:num w:numId="1" w16cid:durableId="69877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16"/>
    <w:rsid w:val="00121216"/>
    <w:rsid w:val="00141B1D"/>
    <w:rsid w:val="00285746"/>
    <w:rsid w:val="00526720"/>
    <w:rsid w:val="005617E1"/>
    <w:rsid w:val="005B542B"/>
    <w:rsid w:val="00714EC5"/>
    <w:rsid w:val="00716AEA"/>
    <w:rsid w:val="00762FB5"/>
    <w:rsid w:val="00765D1D"/>
    <w:rsid w:val="007A629F"/>
    <w:rsid w:val="007B0587"/>
    <w:rsid w:val="009F2FE5"/>
    <w:rsid w:val="00A258E6"/>
    <w:rsid w:val="00B24507"/>
    <w:rsid w:val="00B30B87"/>
    <w:rsid w:val="00BD0C6B"/>
    <w:rsid w:val="00BE42A5"/>
    <w:rsid w:val="00CF0CD8"/>
    <w:rsid w:val="00E407A7"/>
    <w:rsid w:val="00F4509D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F414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F2FE5"/>
  </w:style>
  <w:style w:type="character" w:customStyle="1" w:styleId="eop">
    <w:name w:val="eop"/>
    <w:basedOn w:val="DefaultParagraphFont"/>
    <w:rsid w:val="009F2FE5"/>
  </w:style>
  <w:style w:type="paragraph" w:styleId="Header">
    <w:name w:val="header"/>
    <w:basedOn w:val="Normal"/>
    <w:link w:val="HeaderChar"/>
    <w:uiPriority w:val="99"/>
    <w:unhideWhenUsed/>
    <w:rsid w:val="0052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20"/>
  </w:style>
  <w:style w:type="paragraph" w:styleId="Footer">
    <w:name w:val="footer"/>
    <w:basedOn w:val="Normal"/>
    <w:link w:val="FooterChar"/>
    <w:uiPriority w:val="99"/>
    <w:unhideWhenUsed/>
    <w:rsid w:val="0052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20"/>
  </w:style>
  <w:style w:type="paragraph" w:styleId="Revision">
    <w:name w:val="Revision"/>
    <w:hidden/>
    <w:uiPriority w:val="99"/>
    <w:semiHidden/>
    <w:rsid w:val="007B0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518CA281D5B448E66233258D9A073" ma:contentTypeVersion="15" ma:contentTypeDescription="Create a new document." ma:contentTypeScope="" ma:versionID="3e36d6a1e2778a79dcc4cf5d62535b14">
  <xsd:schema xmlns:xsd="http://www.w3.org/2001/XMLSchema" xmlns:xs="http://www.w3.org/2001/XMLSchema" xmlns:p="http://schemas.microsoft.com/office/2006/metadata/properties" xmlns:ns2="f0abc793-ef21-42dd-a50d-80b122591262" xmlns:ns3="b5b87ff6-f021-4ac3-a114-9d635fb42fc3" targetNamespace="http://schemas.microsoft.com/office/2006/metadata/properties" ma:root="true" ma:fieldsID="823440a7f0bcbe9edeaeddcf37b534a0" ns2:_="" ns3:_="">
    <xsd:import namespace="f0abc793-ef21-42dd-a50d-80b122591262"/>
    <xsd:import namespace="b5b87ff6-f021-4ac3-a114-9d635fb42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c793-ef21-42dd-a50d-80b122591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cf58c4-3253-48b8-9fe9-a496bcc83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7ff6-f021-4ac3-a114-9d635fb42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98c297-23de-4231-9f6c-70d987e7fafb}" ma:internalName="TaxCatchAll" ma:showField="CatchAllData" ma:web="b5b87ff6-f021-4ac3-a114-9d635fb42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abc793-ef21-42dd-a50d-80b122591262">
      <Terms xmlns="http://schemas.microsoft.com/office/infopath/2007/PartnerControls"/>
    </lcf76f155ced4ddcb4097134ff3c332f>
    <TaxCatchAll xmlns="b5b87ff6-f021-4ac3-a114-9d635fb42fc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80542-6902-4CA0-B61E-3C68AA8C8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BAA3E-D81A-4083-8F79-0CC952FDE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c793-ef21-42dd-a50d-80b122591262"/>
    <ds:schemaRef ds:uri="b5b87ff6-f021-4ac3-a114-9d635fb4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04F61-D693-4E30-AEF7-B330D2C44E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b5b87ff6-f021-4ac3-a114-9d635fb42fc3"/>
    <ds:schemaRef ds:uri="f0abc793-ef21-42dd-a50d-80b12259126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B8FEA9-776C-43B4-B0E9-BE625D84B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2023-05-21T19:59:00Z</dcterms:created>
  <dcterms:modified xsi:type="dcterms:W3CDTF">2023-06-14T14:37:00Z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0x010100635518CA281D5B448E66233258D9A073</vt:lpwstr>
  </property>
</Properties>
</file>